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64A" w:rsidRPr="00893845" w:rsidRDefault="00ED6949" w:rsidP="00BD364A">
      <w:pPr>
        <w:tabs>
          <w:tab w:val="right" w:leader="dot" w:pos="8505"/>
        </w:tabs>
        <w:spacing w:after="140" w:line="360" w:lineRule="auto"/>
        <w:rPr>
          <w:lang w:val="en-GB"/>
        </w:rPr>
      </w:pPr>
      <w:r>
        <w:rPr>
          <w:lang w:val="en-GB"/>
        </w:rPr>
        <w:t>Firstname Familyname</w:t>
      </w:r>
      <w:r>
        <w:rPr>
          <w:vertAlign w:val="superscript"/>
          <w:lang w:val="en-GB"/>
        </w:rPr>
        <w:t>1</w:t>
      </w:r>
      <w:r w:rsidR="005B7BBB">
        <w:rPr>
          <w:vertAlign w:val="superscript"/>
          <w:lang w:val="en-GB"/>
        </w:rPr>
        <w:t>(</w:t>
      </w:r>
      <w:r>
        <w:rPr>
          <w:vertAlign w:val="superscript"/>
          <w:lang w:val="en-GB"/>
        </w:rPr>
        <w:t>BCDE</w:t>
      </w:r>
      <w:r w:rsidR="00BD364A">
        <w:rPr>
          <w:vertAlign w:val="superscript"/>
          <w:lang w:val="en-GB"/>
        </w:rPr>
        <w:t>G</w:t>
      </w:r>
      <w:r w:rsidR="005B7BBB">
        <w:rPr>
          <w:vertAlign w:val="superscript"/>
          <w:lang w:val="en-GB"/>
        </w:rPr>
        <w:t>)</w:t>
      </w:r>
      <w:r w:rsidR="00BD364A">
        <w:rPr>
          <w:lang w:val="en-GB"/>
        </w:rPr>
        <w:t xml:space="preserve">, </w:t>
      </w:r>
      <w:r>
        <w:rPr>
          <w:lang w:val="en-GB"/>
        </w:rPr>
        <w:t>Firstname Familyname</w:t>
      </w:r>
      <w:r>
        <w:rPr>
          <w:vertAlign w:val="superscript"/>
          <w:lang w:val="en-GB"/>
        </w:rPr>
        <w:t>2</w:t>
      </w:r>
      <w:r w:rsidR="005B7BBB" w:rsidRPr="005B7BBB">
        <w:rPr>
          <w:vertAlign w:val="superscript"/>
          <w:lang w:val="en-GB"/>
        </w:rPr>
        <w:t>(</w:t>
      </w:r>
      <w:r w:rsidR="00DB00B8">
        <w:rPr>
          <w:vertAlign w:val="superscript"/>
          <w:lang w:val="en-GB"/>
        </w:rPr>
        <w:t>A</w:t>
      </w:r>
      <w:r w:rsidR="00BD364A">
        <w:rPr>
          <w:vertAlign w:val="superscript"/>
          <w:lang w:val="en-GB"/>
        </w:rPr>
        <w:t>CD</w:t>
      </w:r>
      <w:r>
        <w:rPr>
          <w:vertAlign w:val="superscript"/>
          <w:lang w:val="en-GB"/>
        </w:rPr>
        <w:t>F</w:t>
      </w:r>
      <w:r w:rsidR="005B7BBB">
        <w:rPr>
          <w:vertAlign w:val="superscript"/>
          <w:lang w:val="en-GB"/>
        </w:rPr>
        <w:t>)</w:t>
      </w:r>
      <w:r w:rsidR="00893845">
        <w:rPr>
          <w:lang w:val="en-GB"/>
        </w:rPr>
        <w:t>, …</w:t>
      </w:r>
    </w:p>
    <w:p w:rsidR="00F5353B" w:rsidRDefault="00ED6949" w:rsidP="00BD364A">
      <w:pPr>
        <w:spacing w:line="360" w:lineRule="auto"/>
        <w:jc w:val="both"/>
        <w:rPr>
          <w:lang w:val="en-GB"/>
        </w:rPr>
      </w:pPr>
      <w:r>
        <w:rPr>
          <w:vertAlign w:val="superscript"/>
          <w:lang w:val="en-GB"/>
        </w:rPr>
        <w:t>1</w:t>
      </w:r>
      <w:r w:rsidR="00F5353B">
        <w:rPr>
          <w:lang w:val="en-GB"/>
        </w:rPr>
        <w:t>ORCID: …</w:t>
      </w:r>
    </w:p>
    <w:p w:rsidR="00BD364A" w:rsidRDefault="00F5353B" w:rsidP="00BD364A">
      <w:pPr>
        <w:spacing w:line="360" w:lineRule="auto"/>
        <w:jc w:val="both"/>
        <w:rPr>
          <w:bCs/>
          <w:color w:val="000000"/>
          <w:lang w:val="en-GB"/>
        </w:rPr>
      </w:pPr>
      <w:r>
        <w:rPr>
          <w:lang w:val="en-GB"/>
        </w:rPr>
        <w:t>U</w:t>
      </w:r>
      <w:r w:rsidR="00BD364A">
        <w:rPr>
          <w:lang w:val="en-GB"/>
        </w:rPr>
        <w:t xml:space="preserve">niversity </w:t>
      </w:r>
      <w:r w:rsidR="00ED6949">
        <w:rPr>
          <w:lang w:val="en-GB"/>
        </w:rPr>
        <w:t>…</w:t>
      </w:r>
      <w:r w:rsidR="00BD364A">
        <w:rPr>
          <w:lang w:val="en-GB"/>
        </w:rPr>
        <w:t xml:space="preserve">, Faculty </w:t>
      </w:r>
      <w:r w:rsidR="00ED6949">
        <w:rPr>
          <w:lang w:val="en-GB"/>
        </w:rPr>
        <w:t>…</w:t>
      </w:r>
      <w:r w:rsidR="00BD364A">
        <w:rPr>
          <w:bCs/>
          <w:color w:val="000000"/>
          <w:lang w:val="en-GB"/>
        </w:rPr>
        <w:t xml:space="preserve">, </w:t>
      </w:r>
      <w:r w:rsidR="00ED6949">
        <w:rPr>
          <w:bCs/>
          <w:color w:val="000000"/>
          <w:lang w:val="en-GB"/>
        </w:rPr>
        <w:t>City</w:t>
      </w:r>
      <w:r w:rsidR="00BD364A">
        <w:rPr>
          <w:bCs/>
          <w:color w:val="000000"/>
          <w:lang w:val="en-GB"/>
        </w:rPr>
        <w:t xml:space="preserve"> (</w:t>
      </w:r>
      <w:r w:rsidR="00ED6949">
        <w:rPr>
          <w:bCs/>
          <w:color w:val="000000"/>
          <w:lang w:val="en-GB"/>
        </w:rPr>
        <w:t>Country</w:t>
      </w:r>
      <w:r w:rsidR="00BD364A">
        <w:rPr>
          <w:bCs/>
          <w:color w:val="000000"/>
          <w:lang w:val="en-GB"/>
        </w:rPr>
        <w:t>)</w:t>
      </w:r>
    </w:p>
    <w:p w:rsidR="00F5353B" w:rsidRDefault="00ED6949" w:rsidP="00ED6949">
      <w:pPr>
        <w:spacing w:line="360" w:lineRule="auto"/>
        <w:jc w:val="both"/>
        <w:rPr>
          <w:lang w:val="en-GB"/>
        </w:rPr>
      </w:pPr>
      <w:r>
        <w:rPr>
          <w:vertAlign w:val="superscript"/>
          <w:lang w:val="en-GB"/>
        </w:rPr>
        <w:t>2</w:t>
      </w:r>
      <w:r w:rsidR="00F5353B">
        <w:rPr>
          <w:lang w:val="en-GB"/>
        </w:rPr>
        <w:t>ORCID: …</w:t>
      </w:r>
    </w:p>
    <w:p w:rsidR="00893845" w:rsidRDefault="00F5353B" w:rsidP="00ED6949">
      <w:pPr>
        <w:spacing w:line="360" w:lineRule="auto"/>
        <w:jc w:val="both"/>
        <w:rPr>
          <w:bCs/>
          <w:color w:val="000000"/>
          <w:lang w:val="en-GB"/>
        </w:rPr>
      </w:pPr>
      <w:r>
        <w:rPr>
          <w:lang w:val="en-GB"/>
        </w:rPr>
        <w:t>U</w:t>
      </w:r>
      <w:r w:rsidR="00ED6949">
        <w:rPr>
          <w:lang w:val="en-GB"/>
        </w:rPr>
        <w:t>niversity …, Faculty …</w:t>
      </w:r>
      <w:r w:rsidR="00ED6949">
        <w:rPr>
          <w:bCs/>
          <w:color w:val="000000"/>
          <w:lang w:val="en-GB"/>
        </w:rPr>
        <w:t>, City (Country)</w:t>
      </w:r>
    </w:p>
    <w:p w:rsidR="00893845" w:rsidRDefault="00893845" w:rsidP="00893845">
      <w:pPr>
        <w:spacing w:line="360" w:lineRule="auto"/>
        <w:jc w:val="both"/>
        <w:rPr>
          <w:bCs/>
          <w:color w:val="000000"/>
          <w:lang w:val="en-GB"/>
        </w:rPr>
      </w:pPr>
      <w:r>
        <w:rPr>
          <w:bCs/>
          <w:color w:val="000000"/>
          <w:lang w:val="en-GB"/>
        </w:rPr>
        <w:t>…</w:t>
      </w:r>
    </w:p>
    <w:p w:rsidR="00893845" w:rsidRDefault="00ED6949" w:rsidP="00893845">
      <w:pPr>
        <w:spacing w:line="360" w:lineRule="auto"/>
        <w:jc w:val="both"/>
        <w:rPr>
          <w:bCs/>
          <w:color w:val="000000"/>
          <w:lang w:val="en-GB"/>
        </w:rPr>
      </w:pPr>
      <w:r>
        <w:rPr>
          <w:lang w:val="en-GB"/>
        </w:rPr>
        <w:t>C</w:t>
      </w:r>
      <w:r w:rsidR="00BD364A" w:rsidRPr="00392DC2">
        <w:rPr>
          <w:lang w:val="en-GB"/>
        </w:rPr>
        <w:t>orresponding author:</w:t>
      </w:r>
      <w:r w:rsidR="00BD364A">
        <w:rPr>
          <w:lang w:val="en-GB"/>
        </w:rPr>
        <w:t xml:space="preserve"> </w:t>
      </w:r>
      <w:r>
        <w:rPr>
          <w:lang w:val="en-GB"/>
        </w:rPr>
        <w:t>…</w:t>
      </w:r>
      <w:r w:rsidR="00BD364A">
        <w:rPr>
          <w:lang w:val="en-GB"/>
        </w:rPr>
        <w:t xml:space="preserve">, University </w:t>
      </w:r>
      <w:r>
        <w:rPr>
          <w:lang w:val="en-GB"/>
        </w:rPr>
        <w:t>…</w:t>
      </w:r>
      <w:r w:rsidR="00BD364A">
        <w:rPr>
          <w:lang w:val="en-GB"/>
        </w:rPr>
        <w:t xml:space="preserve">, Faculty </w:t>
      </w:r>
      <w:r>
        <w:rPr>
          <w:lang w:val="en-GB"/>
        </w:rPr>
        <w:t>…</w:t>
      </w:r>
      <w:r w:rsidR="00BD364A">
        <w:rPr>
          <w:bCs/>
          <w:color w:val="000000"/>
          <w:lang w:val="en-GB"/>
        </w:rPr>
        <w:t xml:space="preserve">, </w:t>
      </w:r>
      <w:r>
        <w:rPr>
          <w:bCs/>
          <w:color w:val="000000"/>
          <w:lang w:val="en-GB"/>
        </w:rPr>
        <w:t>address</w:t>
      </w:r>
      <w:r w:rsidR="00DB00B8">
        <w:rPr>
          <w:bCs/>
          <w:color w:val="000000"/>
          <w:lang w:val="en-GB"/>
        </w:rPr>
        <w:t xml:space="preserve"> …</w:t>
      </w:r>
      <w:r w:rsidR="00BD364A">
        <w:rPr>
          <w:bCs/>
          <w:color w:val="000000"/>
          <w:lang w:val="en-GB"/>
        </w:rPr>
        <w:t xml:space="preserve">, </w:t>
      </w:r>
    </w:p>
    <w:p w:rsidR="00893845" w:rsidRDefault="00BD364A" w:rsidP="00893845">
      <w:pPr>
        <w:spacing w:line="360" w:lineRule="auto"/>
        <w:jc w:val="both"/>
        <w:rPr>
          <w:bCs/>
          <w:color w:val="000000"/>
          <w:lang w:val="en-GB"/>
        </w:rPr>
      </w:pPr>
      <w:r>
        <w:rPr>
          <w:bCs/>
          <w:color w:val="000000"/>
          <w:lang w:val="en-GB"/>
        </w:rPr>
        <w:t xml:space="preserve">e-mail: </w:t>
      </w:r>
      <w:r w:rsidR="00ED6949">
        <w:rPr>
          <w:bCs/>
          <w:color w:val="000000"/>
          <w:lang w:val="en-GB"/>
        </w:rPr>
        <w:t>…,</w:t>
      </w:r>
      <w:r w:rsidR="00ED6949" w:rsidRPr="00ED6949">
        <w:rPr>
          <w:bCs/>
          <w:color w:val="000000"/>
          <w:lang w:val="en-GB"/>
        </w:rPr>
        <w:t xml:space="preserve"> </w:t>
      </w:r>
      <w:r w:rsidR="00ED6949">
        <w:rPr>
          <w:bCs/>
          <w:color w:val="000000"/>
          <w:lang w:val="en-GB"/>
        </w:rPr>
        <w:t>phone: +…</w:t>
      </w:r>
    </w:p>
    <w:p w:rsidR="00893845" w:rsidRDefault="00ED6949" w:rsidP="00F5353B">
      <w:pPr>
        <w:spacing w:line="360" w:lineRule="auto"/>
        <w:jc w:val="center"/>
        <w:rPr>
          <w:b/>
          <w:bCs/>
          <w:sz w:val="28"/>
          <w:szCs w:val="28"/>
          <w:lang w:val="en-GB"/>
        </w:rPr>
      </w:pPr>
      <w:r w:rsidRPr="00DB00B8">
        <w:rPr>
          <w:b/>
          <w:bCs/>
          <w:sz w:val="28"/>
          <w:szCs w:val="28"/>
          <w:lang w:val="en-GB"/>
        </w:rPr>
        <w:t>Title of the article</w:t>
      </w:r>
      <w:r w:rsidR="004154BF" w:rsidRPr="00DB00B8">
        <w:rPr>
          <w:b/>
          <w:bCs/>
          <w:sz w:val="28"/>
          <w:szCs w:val="28"/>
          <w:lang w:val="en-GB"/>
        </w:rPr>
        <w:t xml:space="preserve"> </w:t>
      </w:r>
      <w:r w:rsidR="00DB00B8">
        <w:rPr>
          <w:b/>
          <w:bCs/>
          <w:sz w:val="28"/>
          <w:szCs w:val="28"/>
          <w:lang w:val="en-GB"/>
        </w:rPr>
        <w:t>…</w:t>
      </w:r>
      <w:bookmarkStart w:id="0" w:name="_GoBack"/>
      <w:bookmarkEnd w:id="0"/>
    </w:p>
    <w:p w:rsidR="005B7BBB" w:rsidRPr="005B7BBB" w:rsidRDefault="005B7BBB" w:rsidP="00893845">
      <w:pPr>
        <w:spacing w:line="360" w:lineRule="auto"/>
        <w:jc w:val="right"/>
        <w:rPr>
          <w:bCs/>
          <w:sz w:val="20"/>
          <w:szCs w:val="20"/>
          <w:lang w:val="en-GB"/>
        </w:rPr>
      </w:pPr>
      <w:r w:rsidRPr="005B7BBB">
        <w:rPr>
          <w:bCs/>
          <w:sz w:val="20"/>
          <w:szCs w:val="20"/>
          <w:lang w:val="en-GB"/>
        </w:rPr>
        <w:t xml:space="preserve">Submission: </w:t>
      </w:r>
      <w:r w:rsidR="00ED6949">
        <w:rPr>
          <w:bCs/>
          <w:sz w:val="20"/>
          <w:szCs w:val="20"/>
          <w:lang w:val="en-GB"/>
        </w:rPr>
        <w:t>…</w:t>
      </w:r>
      <w:r w:rsidRPr="005B7BBB">
        <w:rPr>
          <w:bCs/>
          <w:sz w:val="20"/>
          <w:szCs w:val="20"/>
          <w:lang w:val="en-GB"/>
        </w:rPr>
        <w:t xml:space="preserve">; acceptance: </w:t>
      </w:r>
      <w:r w:rsidR="00ED6949">
        <w:rPr>
          <w:bCs/>
          <w:sz w:val="20"/>
          <w:szCs w:val="20"/>
          <w:lang w:val="en-GB"/>
        </w:rPr>
        <w:t>…</w:t>
      </w:r>
    </w:p>
    <w:p w:rsidR="00BD364A" w:rsidRPr="00BB1B8D" w:rsidRDefault="00BD364A" w:rsidP="00BD364A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n-GB"/>
        </w:rPr>
      </w:pPr>
      <w:r w:rsidRPr="00BB1B8D">
        <w:rPr>
          <w:rFonts w:ascii="Times New Roman" w:hAnsi="Times New Roman"/>
          <w:b/>
          <w:bCs/>
          <w:sz w:val="24"/>
          <w:szCs w:val="24"/>
          <w:lang w:val="en-GB"/>
        </w:rPr>
        <w:t>Key</w:t>
      </w:r>
      <w:r w:rsidR="005B7BBB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Pr="00BB1B8D">
        <w:rPr>
          <w:rFonts w:ascii="Times New Roman" w:hAnsi="Times New Roman"/>
          <w:b/>
          <w:bCs/>
          <w:sz w:val="24"/>
          <w:szCs w:val="24"/>
          <w:lang w:val="en-GB"/>
        </w:rPr>
        <w:t>words</w:t>
      </w:r>
      <w:r w:rsidRPr="00BB1B8D">
        <w:rPr>
          <w:rFonts w:ascii="Times New Roman" w:hAnsi="Times New Roman"/>
          <w:sz w:val="24"/>
          <w:szCs w:val="24"/>
          <w:lang w:val="en-GB"/>
        </w:rPr>
        <w:t xml:space="preserve">: </w:t>
      </w:r>
      <w:r w:rsidR="00ED6949">
        <w:rPr>
          <w:rFonts w:ascii="Times New Roman" w:hAnsi="Times New Roman"/>
          <w:sz w:val="24"/>
          <w:szCs w:val="24"/>
          <w:lang w:val="en-GB"/>
        </w:rPr>
        <w:t>…</w:t>
      </w:r>
      <w:r w:rsidRPr="00BB1B8D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ED6949">
        <w:rPr>
          <w:rFonts w:ascii="Times New Roman" w:hAnsi="Times New Roman"/>
          <w:sz w:val="24"/>
          <w:szCs w:val="24"/>
          <w:lang w:val="en-GB"/>
        </w:rPr>
        <w:t>…</w:t>
      </w:r>
      <w:r w:rsidRPr="00BB1B8D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ED6949">
        <w:rPr>
          <w:rFonts w:ascii="Times New Roman" w:hAnsi="Times New Roman"/>
          <w:sz w:val="24"/>
          <w:szCs w:val="24"/>
          <w:lang w:val="en-GB"/>
        </w:rPr>
        <w:t>…</w:t>
      </w:r>
      <w:r w:rsidRPr="00BB1B8D">
        <w:rPr>
          <w:rFonts w:ascii="Times New Roman" w:hAnsi="Times New Roman"/>
          <w:sz w:val="24"/>
          <w:szCs w:val="24"/>
          <w:lang w:val="en-GB"/>
        </w:rPr>
        <w:t xml:space="preserve">, </w:t>
      </w:r>
      <w:r w:rsidR="00ED6949">
        <w:rPr>
          <w:rFonts w:ascii="Times New Roman" w:hAnsi="Times New Roman"/>
          <w:sz w:val="24"/>
          <w:szCs w:val="24"/>
          <w:lang w:val="en-GB"/>
        </w:rPr>
        <w:t>…</w:t>
      </w:r>
      <w:r w:rsidRPr="00BB1B8D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AB41C6" w:rsidRPr="00BB1B8D" w:rsidRDefault="00F2024E" w:rsidP="00F2024E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Abstract</w:t>
      </w:r>
      <w:r w:rsidR="00AB41C6" w:rsidRPr="00BB1B8D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</w:p>
    <w:p w:rsidR="00ED6949" w:rsidRDefault="00AB41C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/>
          <w:bCs/>
          <w:sz w:val="24"/>
          <w:szCs w:val="24"/>
          <w:lang w:val="en-GB"/>
        </w:rPr>
      </w:pPr>
      <w:r w:rsidRPr="005B7BBB">
        <w:rPr>
          <w:rFonts w:ascii="Times New Roman" w:hAnsi="Times New Roman"/>
          <w:bCs/>
          <w:sz w:val="24"/>
          <w:szCs w:val="24"/>
          <w:lang w:val="en-GB"/>
        </w:rPr>
        <w:t>Background</w:t>
      </w:r>
      <w:r w:rsidR="00ED6949">
        <w:rPr>
          <w:rFonts w:ascii="Times New Roman" w:hAnsi="Times New Roman"/>
          <w:bCs/>
          <w:sz w:val="24"/>
          <w:szCs w:val="24"/>
          <w:lang w:val="en-GB"/>
        </w:rPr>
        <w:t>.</w:t>
      </w:r>
      <w:r w:rsidRPr="005B7BBB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="00ED6949">
        <w:rPr>
          <w:rFonts w:ascii="Times New Roman" w:hAnsi="Times New Roman"/>
          <w:bCs/>
          <w:sz w:val="24"/>
          <w:szCs w:val="24"/>
          <w:lang w:val="en-GB"/>
        </w:rPr>
        <w:t>…</w:t>
      </w:r>
    </w:p>
    <w:p w:rsidR="005B7BBB" w:rsidRPr="005B7BBB" w:rsidRDefault="00ED694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Problem and aim. …</w:t>
      </w:r>
      <w:r w:rsidR="00AB41C6" w:rsidRPr="005B7BBB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5B7BBB" w:rsidRPr="005B7BBB" w:rsidRDefault="00AB41C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B7BBB">
        <w:rPr>
          <w:rFonts w:ascii="Times New Roman" w:hAnsi="Times New Roman"/>
          <w:bCs/>
          <w:sz w:val="24"/>
          <w:szCs w:val="24"/>
          <w:lang w:val="en-GB"/>
        </w:rPr>
        <w:t>Material and methods</w:t>
      </w:r>
      <w:r w:rsidR="005B7BBB" w:rsidRPr="005B7BBB">
        <w:rPr>
          <w:rFonts w:ascii="Times New Roman" w:hAnsi="Times New Roman"/>
          <w:bCs/>
          <w:sz w:val="24"/>
          <w:szCs w:val="24"/>
          <w:lang w:val="en-GB"/>
        </w:rPr>
        <w:t>.</w:t>
      </w:r>
      <w:r w:rsidRPr="005B7BB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D6949">
        <w:rPr>
          <w:rFonts w:ascii="Times New Roman" w:hAnsi="Times New Roman"/>
          <w:sz w:val="24"/>
          <w:szCs w:val="24"/>
          <w:lang w:val="en-GB"/>
        </w:rPr>
        <w:t>…</w:t>
      </w:r>
      <w:r w:rsidRPr="005B7BBB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5B7BBB" w:rsidRPr="005B7BBB" w:rsidRDefault="00AB41C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  <w:r w:rsidRPr="005B7BBB">
        <w:rPr>
          <w:rFonts w:ascii="Times New Roman" w:hAnsi="Times New Roman"/>
          <w:bCs/>
          <w:sz w:val="24"/>
          <w:szCs w:val="24"/>
          <w:lang w:val="en-GB"/>
        </w:rPr>
        <w:t>Results</w:t>
      </w:r>
      <w:r w:rsidR="005B7BBB" w:rsidRPr="005B7BBB">
        <w:rPr>
          <w:rFonts w:ascii="Times New Roman" w:hAnsi="Times New Roman"/>
          <w:bCs/>
          <w:sz w:val="24"/>
          <w:szCs w:val="24"/>
          <w:lang w:val="en-GB"/>
        </w:rPr>
        <w:t>.</w:t>
      </w:r>
      <w:r w:rsidRPr="005B7BBB">
        <w:rPr>
          <w:rFonts w:ascii="Times New Roman" w:hAnsi="Times New Roman"/>
          <w:sz w:val="24"/>
          <w:szCs w:val="24"/>
          <w:lang w:val="en-GB"/>
        </w:rPr>
        <w:t xml:space="preserve"> </w:t>
      </w:r>
      <w:r w:rsidR="00ED6949">
        <w:rPr>
          <w:rFonts w:ascii="Times New Roman" w:hAnsi="Times New Roman"/>
          <w:sz w:val="24"/>
          <w:szCs w:val="24"/>
          <w:lang w:val="en-GB"/>
        </w:rPr>
        <w:t>…</w:t>
      </w:r>
    </w:p>
    <w:p w:rsidR="00AB41C6" w:rsidRPr="00BB1B8D" w:rsidRDefault="005B7BBB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lang w:val="en-GB"/>
        </w:rPr>
      </w:pPr>
      <w:r w:rsidRPr="005B7BBB">
        <w:rPr>
          <w:rFonts w:ascii="Times New Roman" w:hAnsi="Times New Roman"/>
          <w:bCs/>
          <w:sz w:val="24"/>
          <w:szCs w:val="24"/>
          <w:lang w:val="en-GB"/>
        </w:rPr>
        <w:t>Conclusions.</w:t>
      </w:r>
      <w:r w:rsidR="00AB41C6" w:rsidRPr="00BB1B8D">
        <w:rPr>
          <w:rFonts w:ascii="Times New Roman" w:hAnsi="Times New Roman"/>
          <w:b/>
          <w:bCs/>
          <w:sz w:val="24"/>
          <w:szCs w:val="24"/>
          <w:lang w:val="en-GB"/>
        </w:rPr>
        <w:t xml:space="preserve"> </w:t>
      </w:r>
      <w:r w:rsidR="00ED6949">
        <w:rPr>
          <w:rFonts w:ascii="Times New Roman" w:hAnsi="Times New Roman"/>
          <w:sz w:val="24"/>
          <w:szCs w:val="24"/>
          <w:lang w:val="en-GB"/>
        </w:rPr>
        <w:t>…</w:t>
      </w:r>
    </w:p>
    <w:p w:rsidR="00AB41C6" w:rsidRDefault="00AB41C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/>
          <w:b/>
          <w:bCs/>
          <w:sz w:val="24"/>
          <w:szCs w:val="24"/>
          <w:lang w:val="pl-PL"/>
        </w:rPr>
      </w:pPr>
    </w:p>
    <w:p w:rsidR="00AB41C6" w:rsidRPr="00BB1B8D" w:rsidRDefault="00AB41C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lang w:val="en-GB"/>
        </w:rPr>
      </w:pPr>
      <w:r w:rsidRPr="00BB1B8D">
        <w:rPr>
          <w:rFonts w:ascii="Times New Roman" w:hAnsi="Times New Roman"/>
          <w:b/>
          <w:bCs/>
          <w:sz w:val="24"/>
          <w:szCs w:val="24"/>
          <w:lang w:val="en-GB"/>
        </w:rPr>
        <w:t>Introduction</w:t>
      </w:r>
    </w:p>
    <w:p w:rsidR="00AB41C6" w:rsidRPr="007576BB" w:rsidRDefault="00ED6949" w:rsidP="007576BB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after="0" w:line="360" w:lineRule="auto"/>
        <w:ind w:left="0" w:firstLine="708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………………</w:t>
      </w:r>
      <w:r w:rsidR="00893845">
        <w:rPr>
          <w:rFonts w:ascii="Times New Roman" w:hAnsi="Times New Roman"/>
          <w:sz w:val="24"/>
          <w:szCs w:val="24"/>
          <w:lang w:val="en-GB"/>
        </w:rPr>
        <w:t>………</w:t>
      </w:r>
    </w:p>
    <w:p w:rsidR="00AB41C6" w:rsidRPr="00BB1B8D" w:rsidRDefault="00A328DC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lang w:val="en-GB"/>
        </w:rPr>
      </w:pPr>
      <w:r>
        <w:rPr>
          <w:rFonts w:ascii="Times New Roman" w:hAnsi="Times New Roman"/>
          <w:b/>
          <w:bCs/>
          <w:sz w:val="24"/>
          <w:szCs w:val="24"/>
          <w:lang w:val="en-GB"/>
        </w:rPr>
        <w:t>Material and</w:t>
      </w:r>
      <w:r w:rsidR="00AB41C6" w:rsidRPr="00BB1B8D">
        <w:rPr>
          <w:rFonts w:ascii="Times New Roman" w:hAnsi="Times New Roman"/>
          <w:b/>
          <w:bCs/>
          <w:sz w:val="24"/>
          <w:szCs w:val="24"/>
          <w:lang w:val="en-GB"/>
        </w:rPr>
        <w:t xml:space="preserve"> methods </w:t>
      </w:r>
    </w:p>
    <w:p w:rsidR="00AB41C6" w:rsidRPr="00BB1B8D" w:rsidRDefault="00ED694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both"/>
        <w:rPr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…</w:t>
      </w:r>
      <w:r w:rsidR="007957E6">
        <w:rPr>
          <w:rFonts w:ascii="Times New Roman" w:hAnsi="Times New Roman"/>
          <w:sz w:val="24"/>
          <w:szCs w:val="24"/>
          <w:lang w:val="en-GB"/>
        </w:rPr>
        <w:t>……</w:t>
      </w:r>
      <w:r w:rsidR="00893845">
        <w:rPr>
          <w:rFonts w:ascii="Times New Roman" w:hAnsi="Times New Roman"/>
          <w:sz w:val="24"/>
          <w:szCs w:val="24"/>
          <w:lang w:val="en-GB"/>
        </w:rPr>
        <w:t>……………..</w:t>
      </w:r>
    </w:p>
    <w:p w:rsidR="00AB41C6" w:rsidRPr="00BB1B8D" w:rsidRDefault="00AB41C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lang w:val="en-GB"/>
        </w:rPr>
      </w:pPr>
      <w:r w:rsidRPr="00BB1B8D">
        <w:rPr>
          <w:rStyle w:val="None"/>
          <w:rFonts w:ascii="Times New Roman" w:hAnsi="Times New Roman"/>
          <w:b/>
          <w:bCs/>
          <w:sz w:val="24"/>
          <w:szCs w:val="24"/>
          <w:lang w:val="en-GB"/>
        </w:rPr>
        <w:t xml:space="preserve">Results </w:t>
      </w:r>
    </w:p>
    <w:p w:rsidR="00AB41C6" w:rsidRPr="00BB1B8D" w:rsidRDefault="00ED694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both"/>
        <w:rPr>
          <w:lang w:val="en-GB"/>
        </w:rPr>
      </w:pPr>
      <w:r>
        <w:rPr>
          <w:rStyle w:val="None"/>
          <w:rFonts w:ascii="Times New Roman" w:hAnsi="Times New Roman"/>
          <w:sz w:val="24"/>
          <w:szCs w:val="24"/>
          <w:lang w:val="en-GB"/>
        </w:rPr>
        <w:t>…</w:t>
      </w:r>
      <w:r w:rsidR="007957E6">
        <w:rPr>
          <w:rStyle w:val="None"/>
          <w:rFonts w:ascii="Times New Roman" w:hAnsi="Times New Roman"/>
          <w:sz w:val="24"/>
          <w:szCs w:val="24"/>
          <w:lang w:val="en-GB"/>
        </w:rPr>
        <w:t>……</w:t>
      </w:r>
      <w:r w:rsidR="00893845">
        <w:rPr>
          <w:rStyle w:val="None"/>
          <w:rFonts w:ascii="Times New Roman" w:hAnsi="Times New Roman"/>
          <w:sz w:val="24"/>
          <w:szCs w:val="24"/>
          <w:lang w:val="en-GB"/>
        </w:rPr>
        <w:t>……………..</w:t>
      </w:r>
    </w:p>
    <w:p w:rsidR="00AB41C6" w:rsidRPr="00BB1B8D" w:rsidRDefault="00AB41C6" w:rsidP="00ED694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lang w:val="en-GB"/>
        </w:rPr>
      </w:pPr>
      <w:r w:rsidRPr="00A328DC">
        <w:rPr>
          <w:rStyle w:val="None"/>
          <w:rFonts w:ascii="Times New Roman" w:hAnsi="Times New Roman"/>
          <w:b/>
          <w:sz w:val="24"/>
          <w:szCs w:val="24"/>
          <w:lang w:val="en-GB"/>
        </w:rPr>
        <w:lastRenderedPageBreak/>
        <w:t>Table 1.</w:t>
      </w:r>
      <w:r w:rsidRPr="00BB1B8D">
        <w:rPr>
          <w:rStyle w:val="None"/>
          <w:rFonts w:ascii="Times New Roman" w:hAnsi="Times New Roman"/>
          <w:sz w:val="24"/>
          <w:szCs w:val="24"/>
          <w:lang w:val="en-GB"/>
        </w:rPr>
        <w:t xml:space="preserve"> </w:t>
      </w:r>
      <w:r w:rsidR="00ED6949">
        <w:rPr>
          <w:rStyle w:val="None"/>
          <w:rFonts w:ascii="Times New Roman" w:hAnsi="Times New Roman"/>
          <w:sz w:val="24"/>
          <w:szCs w:val="24"/>
          <w:lang w:val="en-GB"/>
        </w:rPr>
        <w:t>…</w:t>
      </w:r>
    </w:p>
    <w:p w:rsidR="00893845" w:rsidRDefault="0089384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360"/>
        <w:jc w:val="both"/>
        <w:rPr>
          <w:lang w:val="en-GB"/>
        </w:rPr>
      </w:pPr>
    </w:p>
    <w:p w:rsidR="00AB41C6" w:rsidRPr="00BB1B8D" w:rsidRDefault="007957E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360"/>
        <w:jc w:val="both"/>
        <w:rPr>
          <w:lang w:val="en-GB"/>
        </w:rPr>
      </w:pPr>
      <w:r>
        <w:rPr>
          <w:noProof/>
          <w:lang w:val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358775</wp:posOffset>
                </wp:positionH>
                <wp:positionV relativeFrom="paragraph">
                  <wp:posOffset>24130</wp:posOffset>
                </wp:positionV>
                <wp:extent cx="4505325" cy="237490"/>
                <wp:effectExtent l="12065" t="6350" r="6985" b="133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5325" cy="237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B7C64C" id="Rectangle 2" o:spid="_x0000_s1026" style="position:absolute;margin-left:28.25pt;margin-top:1.9pt;width:354.7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"/>
            </w:pict>
          </mc:Fallback>
        </mc:AlternateContent>
      </w:r>
    </w:p>
    <w:p w:rsidR="00ED6949" w:rsidRPr="00893845" w:rsidRDefault="00893845" w:rsidP="00893845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893845">
        <w:rPr>
          <w:rFonts w:ascii="Times New Roman" w:hAnsi="Times New Roman" w:cs="Times New Roman"/>
          <w:sz w:val="20"/>
          <w:szCs w:val="20"/>
          <w:lang w:val="en-GB"/>
        </w:rPr>
        <w:t>[source: …]</w:t>
      </w:r>
    </w:p>
    <w:p w:rsidR="00ED6949" w:rsidRDefault="00ED6949" w:rsidP="00ED694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center"/>
        <w:rPr>
          <w:rFonts w:ascii="Times New Roman" w:hAnsi="Times New Roman" w:cs="Times New Roman"/>
          <w:b/>
          <w:lang w:val="en-GB"/>
        </w:rPr>
      </w:pPr>
      <w:r>
        <w:rPr>
          <w:rFonts w:ascii="Times New Roman" w:hAnsi="Times New Roman" w:cs="Times New Roman"/>
          <w:b/>
          <w:noProof/>
          <w:lang w:val="pl-PL"/>
        </w:rPr>
        <w:drawing>
          <wp:inline distT="0" distB="0" distL="0" distR="0">
            <wp:extent cx="3621024" cy="1115568"/>
            <wp:effectExtent l="0" t="0" r="0" b="0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B41C6" w:rsidRPr="00BB1B8D" w:rsidRDefault="00AB41C6" w:rsidP="00ED694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lang w:val="en-GB"/>
        </w:rPr>
      </w:pPr>
      <w:r w:rsidRPr="00A328DC">
        <w:rPr>
          <w:rFonts w:ascii="Times New Roman" w:hAnsi="Times New Roman" w:cs="Times New Roman"/>
          <w:b/>
          <w:lang w:val="en-GB"/>
        </w:rPr>
        <w:t>Fig</w:t>
      </w:r>
      <w:r w:rsidRPr="00A328DC">
        <w:rPr>
          <w:rStyle w:val="None"/>
          <w:rFonts w:ascii="Times New Roman" w:hAnsi="Times New Roman" w:cs="Times New Roman"/>
          <w:b/>
          <w:sz w:val="24"/>
          <w:szCs w:val="24"/>
          <w:lang w:val="en-GB"/>
        </w:rPr>
        <w:t>. 1.</w:t>
      </w:r>
      <w:r w:rsidRPr="00BB1B8D">
        <w:rPr>
          <w:rStyle w:val="None"/>
          <w:rFonts w:ascii="Times New Roman" w:hAnsi="Times New Roman"/>
          <w:sz w:val="24"/>
          <w:szCs w:val="24"/>
          <w:lang w:val="en-GB"/>
        </w:rPr>
        <w:t xml:space="preserve"> </w:t>
      </w:r>
      <w:r w:rsidR="00ED6949">
        <w:rPr>
          <w:rStyle w:val="None"/>
          <w:rFonts w:ascii="Times New Roman" w:hAnsi="Times New Roman"/>
          <w:sz w:val="24"/>
          <w:szCs w:val="24"/>
          <w:lang w:val="en-GB"/>
        </w:rPr>
        <w:t xml:space="preserve">… </w:t>
      </w:r>
      <w:r w:rsidR="00893845" w:rsidRPr="00893845">
        <w:rPr>
          <w:rStyle w:val="None"/>
          <w:rFonts w:ascii="Times New Roman" w:hAnsi="Times New Roman"/>
          <w:sz w:val="20"/>
          <w:szCs w:val="20"/>
          <w:lang w:val="en-GB"/>
        </w:rPr>
        <w:t>[source: …]</w:t>
      </w:r>
    </w:p>
    <w:p w:rsidR="00AB41C6" w:rsidRPr="00ED6949" w:rsidRDefault="00ED6949" w:rsidP="00EE2F4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ED6949">
        <w:rPr>
          <w:rFonts w:ascii="Times New Roman" w:hAnsi="Times New Roman" w:cs="Times New Roman"/>
          <w:sz w:val="24"/>
          <w:szCs w:val="24"/>
          <w:lang w:val="en-GB"/>
        </w:rPr>
        <w:t>…</w:t>
      </w:r>
      <w:r w:rsidR="00893845">
        <w:rPr>
          <w:rFonts w:ascii="Times New Roman" w:hAnsi="Times New Roman" w:cs="Times New Roman"/>
          <w:sz w:val="24"/>
          <w:szCs w:val="24"/>
          <w:lang w:val="en-GB"/>
        </w:rPr>
        <w:t>………………………</w:t>
      </w:r>
    </w:p>
    <w:p w:rsidR="00AB41C6" w:rsidRPr="00BB1B8D" w:rsidRDefault="00AB41C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lang w:val="en-GB"/>
        </w:rPr>
      </w:pPr>
      <w:r w:rsidRPr="00BB1B8D">
        <w:rPr>
          <w:rStyle w:val="None"/>
          <w:rFonts w:ascii="Times New Roman" w:hAnsi="Times New Roman"/>
          <w:b/>
          <w:bCs/>
          <w:sz w:val="24"/>
          <w:szCs w:val="24"/>
          <w:lang w:val="en-GB"/>
        </w:rPr>
        <w:t xml:space="preserve">Discussion </w:t>
      </w:r>
    </w:p>
    <w:p w:rsidR="00AB41C6" w:rsidRPr="00BB1B8D" w:rsidRDefault="007957E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firstLine="708"/>
        <w:jc w:val="both"/>
        <w:rPr>
          <w:lang w:val="en-GB"/>
        </w:rPr>
      </w:pPr>
      <w:r w:rsidRPr="007957E6">
        <w:rPr>
          <w:rStyle w:val="None"/>
          <w:rFonts w:ascii="Times New Roman" w:hAnsi="Times New Roman"/>
          <w:bCs/>
          <w:sz w:val="24"/>
          <w:szCs w:val="24"/>
          <w:lang w:val="en-GB"/>
        </w:rPr>
        <w:t>…</w:t>
      </w:r>
      <w:r w:rsidR="00ED6949">
        <w:rPr>
          <w:rStyle w:val="None"/>
          <w:rFonts w:ascii="Times New Roman" w:hAnsi="Times New Roman"/>
          <w:sz w:val="24"/>
          <w:szCs w:val="24"/>
          <w:lang w:val="en-GB"/>
        </w:rPr>
        <w:t>…</w:t>
      </w:r>
      <w:r>
        <w:rPr>
          <w:rStyle w:val="None"/>
          <w:rFonts w:ascii="Times New Roman" w:hAnsi="Times New Roman"/>
          <w:sz w:val="24"/>
          <w:szCs w:val="24"/>
          <w:lang w:val="en-GB"/>
        </w:rPr>
        <w:t>…………………..</w:t>
      </w:r>
    </w:p>
    <w:p w:rsidR="00AB41C6" w:rsidRPr="00BB1B8D" w:rsidRDefault="00AB41C6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rPr>
          <w:lang w:val="en-GB"/>
        </w:rPr>
      </w:pPr>
      <w:r w:rsidRPr="00BB1B8D">
        <w:rPr>
          <w:rStyle w:val="None"/>
          <w:rFonts w:ascii="Times New Roman" w:hAnsi="Times New Roman"/>
          <w:b/>
          <w:bCs/>
          <w:sz w:val="24"/>
          <w:szCs w:val="24"/>
          <w:lang w:val="en-GB"/>
        </w:rPr>
        <w:t xml:space="preserve">Conclusions </w:t>
      </w:r>
    </w:p>
    <w:p w:rsidR="00AB41C6" w:rsidRDefault="00ED6949" w:rsidP="00ED6949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ind w:left="36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…</w:t>
      </w:r>
      <w:r w:rsidR="007957E6">
        <w:rPr>
          <w:rFonts w:ascii="Times New Roman" w:hAnsi="Times New Roman"/>
          <w:sz w:val="24"/>
          <w:szCs w:val="24"/>
          <w:lang w:val="en-GB"/>
        </w:rPr>
        <w:t>……………</w:t>
      </w:r>
      <w:r w:rsidR="00893845">
        <w:rPr>
          <w:rFonts w:ascii="Times New Roman" w:hAnsi="Times New Roman"/>
          <w:sz w:val="24"/>
          <w:szCs w:val="24"/>
          <w:lang w:val="en-GB"/>
        </w:rPr>
        <w:t>……….</w:t>
      </w:r>
    </w:p>
    <w:p w:rsidR="00893845" w:rsidRDefault="00DB00B8" w:rsidP="00DB00B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B00B8">
        <w:rPr>
          <w:rFonts w:ascii="Times New Roman" w:hAnsi="Times New Roman" w:cs="Times New Roman"/>
          <w:b/>
          <w:sz w:val="24"/>
          <w:szCs w:val="24"/>
        </w:rPr>
        <w:t>Acknowledgements</w:t>
      </w:r>
      <w:r w:rsidR="008938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3845" w:rsidRPr="00893845">
        <w:rPr>
          <w:rFonts w:ascii="Times New Roman" w:hAnsi="Times New Roman" w:cs="Times New Roman"/>
          <w:color w:val="FF0000"/>
          <w:sz w:val="24"/>
          <w:szCs w:val="24"/>
        </w:rPr>
        <w:t>(optional)</w:t>
      </w:r>
      <w:r w:rsidR="0089384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93845" w:rsidRPr="00893845" w:rsidRDefault="00893845" w:rsidP="00DB00B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GB"/>
        </w:rPr>
      </w:pPr>
      <w:r w:rsidRPr="00893845">
        <w:rPr>
          <w:rFonts w:ascii="Times New Roman" w:hAnsi="Times New Roman" w:cs="Times New Roman"/>
          <w:color w:val="auto"/>
          <w:sz w:val="24"/>
          <w:szCs w:val="24"/>
        </w:rPr>
        <w:t>…..</w:t>
      </w:r>
    </w:p>
    <w:p w:rsidR="00AB41C6" w:rsidRPr="007957E6" w:rsidRDefault="00AB41C6" w:rsidP="00B37328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/>
          <w:color w:val="FF0000"/>
          <w:sz w:val="24"/>
          <w:szCs w:val="24"/>
          <w:lang w:val="en-GB"/>
        </w:rPr>
      </w:pPr>
      <w:r w:rsidRPr="00B37328">
        <w:rPr>
          <w:rFonts w:ascii="Times New Roman" w:hAnsi="Times New Roman"/>
          <w:b/>
          <w:sz w:val="24"/>
          <w:szCs w:val="24"/>
          <w:lang w:val="en-GB"/>
        </w:rPr>
        <w:t>References</w:t>
      </w:r>
      <w:r w:rsidR="007957E6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="007957E6" w:rsidRPr="007957E6">
        <w:rPr>
          <w:rFonts w:ascii="Times New Roman" w:hAnsi="Times New Roman"/>
          <w:color w:val="FF0000"/>
          <w:sz w:val="24"/>
          <w:szCs w:val="24"/>
          <w:lang w:val="en-GB"/>
        </w:rPr>
        <w:t>(for example)</w:t>
      </w:r>
    </w:p>
    <w:p w:rsidR="00AB41C6" w:rsidRPr="00642DD4" w:rsidRDefault="00AB41C6" w:rsidP="00DB00B8">
      <w:pPr>
        <w:pStyle w:val="Teksttreci5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auto"/>
        <w:spacing w:line="240" w:lineRule="auto"/>
        <w:ind w:left="714" w:hanging="357"/>
        <w:rPr>
          <w:sz w:val="24"/>
          <w:szCs w:val="24"/>
        </w:rPr>
      </w:pPr>
      <w:r w:rsidRPr="008440A3">
        <w:rPr>
          <w:sz w:val="24"/>
          <w:szCs w:val="24"/>
        </w:rPr>
        <w:t>Buman M</w:t>
      </w:r>
      <w:r>
        <w:rPr>
          <w:sz w:val="24"/>
          <w:szCs w:val="24"/>
        </w:rPr>
        <w:t>.</w:t>
      </w:r>
      <w:r w:rsidRPr="008440A3">
        <w:rPr>
          <w:sz w:val="24"/>
          <w:szCs w:val="24"/>
        </w:rPr>
        <w:t>P</w:t>
      </w:r>
      <w:r>
        <w:rPr>
          <w:sz w:val="24"/>
          <w:szCs w:val="24"/>
        </w:rPr>
        <w:t>.</w:t>
      </w:r>
      <w:r w:rsidRPr="008440A3">
        <w:rPr>
          <w:sz w:val="24"/>
          <w:szCs w:val="24"/>
        </w:rPr>
        <w:t>, Brewer B</w:t>
      </w:r>
      <w:r>
        <w:rPr>
          <w:sz w:val="24"/>
          <w:szCs w:val="24"/>
        </w:rPr>
        <w:t>.</w:t>
      </w:r>
      <w:r w:rsidRPr="008440A3">
        <w:rPr>
          <w:sz w:val="24"/>
          <w:szCs w:val="24"/>
        </w:rPr>
        <w:t>W</w:t>
      </w:r>
      <w:r>
        <w:rPr>
          <w:sz w:val="24"/>
          <w:szCs w:val="24"/>
        </w:rPr>
        <w:t>.</w:t>
      </w:r>
      <w:r w:rsidRPr="008440A3">
        <w:rPr>
          <w:sz w:val="24"/>
          <w:szCs w:val="24"/>
        </w:rPr>
        <w:t>, Cornelius A</w:t>
      </w:r>
      <w:r>
        <w:rPr>
          <w:sz w:val="24"/>
          <w:szCs w:val="24"/>
        </w:rPr>
        <w:t>.</w:t>
      </w:r>
      <w:r w:rsidRPr="008440A3">
        <w:rPr>
          <w:sz w:val="24"/>
          <w:szCs w:val="24"/>
        </w:rPr>
        <w:t>E</w:t>
      </w:r>
      <w:r>
        <w:rPr>
          <w:sz w:val="24"/>
          <w:szCs w:val="24"/>
        </w:rPr>
        <w:t>.</w:t>
      </w:r>
      <w:r w:rsidRPr="008440A3">
        <w:rPr>
          <w:sz w:val="24"/>
          <w:szCs w:val="24"/>
        </w:rPr>
        <w:t>, Van Raalte J</w:t>
      </w:r>
      <w:r>
        <w:rPr>
          <w:sz w:val="24"/>
          <w:szCs w:val="24"/>
        </w:rPr>
        <w:t>.</w:t>
      </w:r>
      <w:r w:rsidRPr="008440A3">
        <w:rPr>
          <w:sz w:val="24"/>
          <w:szCs w:val="24"/>
        </w:rPr>
        <w:t>L</w:t>
      </w:r>
      <w:r>
        <w:rPr>
          <w:sz w:val="24"/>
          <w:szCs w:val="24"/>
        </w:rPr>
        <w:t>.</w:t>
      </w:r>
      <w:r w:rsidRPr="008440A3">
        <w:rPr>
          <w:sz w:val="24"/>
          <w:szCs w:val="24"/>
        </w:rPr>
        <w:t>, Petitpas A</w:t>
      </w:r>
      <w:r>
        <w:rPr>
          <w:sz w:val="24"/>
          <w:szCs w:val="24"/>
        </w:rPr>
        <w:t>.</w:t>
      </w:r>
      <w:r w:rsidRPr="008440A3">
        <w:rPr>
          <w:sz w:val="24"/>
          <w:szCs w:val="24"/>
        </w:rPr>
        <w:t xml:space="preserve">J. </w:t>
      </w:r>
      <w:r>
        <w:rPr>
          <w:sz w:val="24"/>
          <w:szCs w:val="24"/>
        </w:rPr>
        <w:t xml:space="preserve">(2008), </w:t>
      </w:r>
      <w:r w:rsidR="00E6289D">
        <w:rPr>
          <w:i/>
          <w:sz w:val="24"/>
          <w:szCs w:val="24"/>
        </w:rPr>
        <w:t>Meeting the wall i</w:t>
      </w:r>
      <w:r w:rsidRPr="00B9311F">
        <w:rPr>
          <w:i/>
          <w:sz w:val="24"/>
          <w:szCs w:val="24"/>
        </w:rPr>
        <w:t>n the marat</w:t>
      </w:r>
      <w:r w:rsidR="00E6289D">
        <w:rPr>
          <w:i/>
          <w:sz w:val="24"/>
          <w:szCs w:val="24"/>
        </w:rPr>
        <w:t>h</w:t>
      </w:r>
      <w:r w:rsidRPr="00B9311F">
        <w:rPr>
          <w:i/>
          <w:sz w:val="24"/>
          <w:szCs w:val="24"/>
        </w:rPr>
        <w:t>on: Phenomenological characteristics and associations with expectancy, gender and running history</w:t>
      </w:r>
      <w:r>
        <w:rPr>
          <w:sz w:val="24"/>
          <w:szCs w:val="24"/>
        </w:rPr>
        <w:t>, “Psychology of Sport and Exercise”, vol. 9, pp. 177-190.</w:t>
      </w:r>
    </w:p>
    <w:p w:rsidR="00AB41C6" w:rsidRDefault="00AB41C6" w:rsidP="00DB00B8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  <w:r w:rsidRPr="009E0615">
        <w:rPr>
          <w:rFonts w:ascii="Times New Roman" w:hAnsi="Times New Roman"/>
          <w:sz w:val="24"/>
          <w:szCs w:val="24"/>
          <w:lang w:val="en-GB"/>
        </w:rPr>
        <w:t>McCrae R</w:t>
      </w:r>
      <w:r>
        <w:rPr>
          <w:rFonts w:ascii="Times New Roman" w:hAnsi="Times New Roman"/>
          <w:sz w:val="24"/>
          <w:szCs w:val="24"/>
          <w:lang w:val="en-GB"/>
        </w:rPr>
        <w:t>.</w:t>
      </w:r>
      <w:r w:rsidRPr="009E0615">
        <w:rPr>
          <w:rFonts w:ascii="Times New Roman" w:hAnsi="Times New Roman"/>
          <w:sz w:val="24"/>
          <w:szCs w:val="24"/>
          <w:lang w:val="en-GB"/>
        </w:rPr>
        <w:t xml:space="preserve">, Costa Jr P. </w:t>
      </w:r>
      <w:r>
        <w:rPr>
          <w:rFonts w:ascii="Times New Roman" w:hAnsi="Times New Roman"/>
          <w:sz w:val="24"/>
          <w:szCs w:val="24"/>
          <w:lang w:val="en-GB"/>
        </w:rPr>
        <w:t xml:space="preserve">(2003), </w:t>
      </w:r>
      <w:r w:rsidRPr="00A351D9">
        <w:rPr>
          <w:rFonts w:ascii="Times New Roman" w:hAnsi="Times New Roman"/>
          <w:i/>
          <w:sz w:val="24"/>
          <w:szCs w:val="24"/>
          <w:lang w:val="en-GB"/>
        </w:rPr>
        <w:t>Personality in Adulthood: A Five-Factor theory perspective</w:t>
      </w:r>
      <w:r>
        <w:rPr>
          <w:rFonts w:ascii="Times New Roman" w:hAnsi="Times New Roman"/>
          <w:sz w:val="24"/>
          <w:szCs w:val="24"/>
          <w:lang w:val="en-GB"/>
        </w:rPr>
        <w:t>,</w:t>
      </w:r>
      <w:r w:rsidRPr="009E0615">
        <w:rPr>
          <w:rFonts w:ascii="Times New Roman" w:hAnsi="Times New Roman"/>
          <w:sz w:val="24"/>
          <w:szCs w:val="24"/>
          <w:lang w:val="en-GB"/>
        </w:rPr>
        <w:t xml:space="preserve"> The Guildford Press</w:t>
      </w:r>
      <w:r>
        <w:rPr>
          <w:rFonts w:ascii="Times New Roman" w:hAnsi="Times New Roman"/>
          <w:sz w:val="24"/>
          <w:szCs w:val="24"/>
          <w:lang w:val="en-GB"/>
        </w:rPr>
        <w:t>,</w:t>
      </w:r>
      <w:r w:rsidRPr="009E0615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New York.</w:t>
      </w:r>
    </w:p>
    <w:p w:rsidR="003C2CD9" w:rsidRPr="00DB00B8" w:rsidRDefault="00E6289D" w:rsidP="00DB00B8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Style w:val="Pogrubienie"/>
          <w:rFonts w:ascii="Times New Roman" w:hAnsi="Times New Roman"/>
          <w:b w:val="0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Piepiora P., Cieszczyk I., Krzesin</w:t>
      </w:r>
      <w:r w:rsidR="007957E6">
        <w:rPr>
          <w:rFonts w:ascii="Times New Roman" w:hAnsi="Times New Roman" w:cs="Times New Roman"/>
          <w:sz w:val="24"/>
          <w:szCs w:val="24"/>
          <w:lang w:val="pl-PL"/>
        </w:rPr>
        <w:t>ski M. (2017</w:t>
      </w:r>
      <w:r w:rsidR="00BC2894" w:rsidRPr="00955CDC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3D5CC6">
        <w:rPr>
          <w:rFonts w:ascii="Times New Roman" w:hAnsi="Times New Roman" w:cs="Times New Roman"/>
          <w:sz w:val="24"/>
          <w:szCs w:val="24"/>
          <w:lang w:val="pl-PL"/>
        </w:rPr>
        <w:t>,</w:t>
      </w:r>
      <w:r w:rsidR="00BC2894" w:rsidRPr="00955CD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C2894" w:rsidRPr="003D5CC6">
        <w:rPr>
          <w:rFonts w:ascii="Times New Roman" w:hAnsi="Times New Roman" w:cs="Times New Roman"/>
          <w:i/>
          <w:sz w:val="24"/>
          <w:szCs w:val="24"/>
          <w:lang w:val="pl-PL"/>
        </w:rPr>
        <w:t xml:space="preserve">Wizerunek a agresywność młodych sportowców na przykładzie </w:t>
      </w:r>
      <w:r w:rsidR="00955CDC" w:rsidRPr="003D5CC6">
        <w:rPr>
          <w:rFonts w:ascii="Times New Roman" w:hAnsi="Times New Roman" w:cs="Times New Roman"/>
          <w:i/>
          <w:sz w:val="24"/>
          <w:szCs w:val="24"/>
          <w:lang w:val="pl-PL"/>
        </w:rPr>
        <w:t>wybranych dyscyplin sportowych</w:t>
      </w:r>
      <w:r w:rsidR="007957E6">
        <w:rPr>
          <w:rFonts w:ascii="Times New Roman" w:hAnsi="Times New Roman" w:cs="Times New Roman"/>
          <w:sz w:val="24"/>
          <w:szCs w:val="24"/>
          <w:lang w:val="pl-PL"/>
        </w:rPr>
        <w:t>, ”</w:t>
      </w:r>
      <w:r w:rsidR="00BC2894" w:rsidRPr="00955CDC">
        <w:rPr>
          <w:rStyle w:val="Pogrubienie"/>
          <w:rFonts w:ascii="Times New Roman" w:hAnsi="Times New Roman"/>
          <w:b w:val="0"/>
          <w:bCs/>
          <w:sz w:val="24"/>
          <w:szCs w:val="24"/>
          <w:lang w:val="pl-PL"/>
        </w:rPr>
        <w:t>Roczniki Naukowe Wyższej Szkoły Wychowania Fizycznego i Turystyki w Białymstoku</w:t>
      </w:r>
      <w:r w:rsidR="00955CDC">
        <w:rPr>
          <w:rStyle w:val="Pogrubienie"/>
          <w:rFonts w:ascii="Times New Roman" w:hAnsi="Times New Roman"/>
          <w:b w:val="0"/>
          <w:bCs/>
          <w:sz w:val="24"/>
          <w:szCs w:val="24"/>
          <w:lang w:val="pl-PL"/>
        </w:rPr>
        <w:t>”</w:t>
      </w:r>
      <w:r w:rsidR="00BC2894" w:rsidRPr="00955CDC">
        <w:rPr>
          <w:rStyle w:val="Pogrubienie"/>
          <w:rFonts w:ascii="Times New Roman" w:hAnsi="Times New Roman"/>
          <w:b w:val="0"/>
          <w:bCs/>
          <w:sz w:val="24"/>
          <w:szCs w:val="24"/>
          <w:lang w:val="pl-PL"/>
        </w:rPr>
        <w:t xml:space="preserve">, </w:t>
      </w:r>
      <w:r w:rsidR="00955CDC">
        <w:rPr>
          <w:rStyle w:val="Pogrubienie"/>
          <w:rFonts w:ascii="Times New Roman" w:hAnsi="Times New Roman"/>
          <w:b w:val="0"/>
          <w:bCs/>
          <w:sz w:val="24"/>
          <w:szCs w:val="24"/>
          <w:lang w:val="pl-PL"/>
        </w:rPr>
        <w:t xml:space="preserve">vol. </w:t>
      </w:r>
      <w:r w:rsidR="00BC2894" w:rsidRPr="00955CDC">
        <w:rPr>
          <w:rStyle w:val="Pogrubienie"/>
          <w:rFonts w:ascii="Times New Roman" w:hAnsi="Times New Roman"/>
          <w:b w:val="0"/>
          <w:bCs/>
          <w:sz w:val="24"/>
          <w:szCs w:val="24"/>
          <w:lang w:val="pl-PL"/>
        </w:rPr>
        <w:t>1</w:t>
      </w:r>
      <w:r w:rsidR="005F5D45">
        <w:rPr>
          <w:rStyle w:val="Pogrubienie"/>
          <w:rFonts w:ascii="Times New Roman" w:hAnsi="Times New Roman"/>
          <w:b w:val="0"/>
          <w:bCs/>
          <w:sz w:val="24"/>
          <w:szCs w:val="24"/>
          <w:lang w:val="pl-PL"/>
        </w:rPr>
        <w:t>9</w:t>
      </w:r>
      <w:r w:rsidR="007957E6">
        <w:rPr>
          <w:rStyle w:val="Pogrubienie"/>
          <w:rFonts w:ascii="Times New Roman" w:hAnsi="Times New Roman"/>
          <w:b w:val="0"/>
          <w:bCs/>
          <w:sz w:val="24"/>
          <w:szCs w:val="24"/>
          <w:lang w:val="pl-PL"/>
        </w:rPr>
        <w:t>, no.</w:t>
      </w:r>
      <w:r w:rsidR="005F5D45">
        <w:rPr>
          <w:rStyle w:val="Pogrubienie"/>
          <w:rFonts w:ascii="Times New Roman" w:hAnsi="Times New Roman"/>
          <w:b w:val="0"/>
          <w:bCs/>
          <w:sz w:val="24"/>
          <w:szCs w:val="24"/>
          <w:lang w:val="pl-PL"/>
        </w:rPr>
        <w:t xml:space="preserve"> 1</w:t>
      </w:r>
      <w:r w:rsidR="00BC2894" w:rsidRPr="00955CDC">
        <w:rPr>
          <w:rStyle w:val="Pogrubienie"/>
          <w:rFonts w:ascii="Times New Roman" w:hAnsi="Times New Roman"/>
          <w:b w:val="0"/>
          <w:bCs/>
          <w:sz w:val="24"/>
          <w:szCs w:val="24"/>
          <w:lang w:val="pl-PL"/>
        </w:rPr>
        <w:t xml:space="preserve">, </w:t>
      </w:r>
      <w:r w:rsidR="00955CDC">
        <w:rPr>
          <w:rStyle w:val="Pogrubienie"/>
          <w:rFonts w:ascii="Times New Roman" w:hAnsi="Times New Roman"/>
          <w:b w:val="0"/>
          <w:bCs/>
          <w:sz w:val="24"/>
          <w:szCs w:val="24"/>
          <w:lang w:val="pl-PL"/>
        </w:rPr>
        <w:t xml:space="preserve">pp. </w:t>
      </w:r>
      <w:r>
        <w:rPr>
          <w:rStyle w:val="Pogrubienie"/>
          <w:rFonts w:ascii="Times New Roman" w:hAnsi="Times New Roman"/>
          <w:b w:val="0"/>
          <w:bCs/>
          <w:sz w:val="24"/>
          <w:szCs w:val="24"/>
          <w:lang w:val="pl-PL"/>
        </w:rPr>
        <w:t>45-51 [in Polish].</w:t>
      </w:r>
    </w:p>
    <w:p w:rsidR="00DB00B8" w:rsidRPr="00DB00B8" w:rsidRDefault="00DB00B8" w:rsidP="00DB00B8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Style w:val="Pogrubienie"/>
          <w:rFonts w:ascii="Times New Roman" w:hAnsi="Times New Roman"/>
          <w:b w:val="0"/>
          <w:sz w:val="24"/>
          <w:szCs w:val="24"/>
          <w:lang w:val="pl-PL"/>
        </w:rPr>
      </w:pPr>
      <w:r w:rsidRPr="00DB00B8">
        <w:rPr>
          <w:rFonts w:ascii="Times New Roman" w:hAnsi="Times New Roman" w:cs="Times New Roman"/>
          <w:sz w:val="24"/>
          <w:szCs w:val="24"/>
        </w:rPr>
        <w:t xml:space="preserve">Sasaki T. (2009), </w:t>
      </w:r>
      <w:r w:rsidRPr="00DB00B8">
        <w:rPr>
          <w:rFonts w:ascii="Times New Roman" w:hAnsi="Times New Roman" w:cs="Times New Roman"/>
          <w:i/>
          <w:iCs/>
          <w:sz w:val="24"/>
          <w:szCs w:val="24"/>
        </w:rPr>
        <w:t>Budo (the Martial Arts) as Japanese Culture: The outlook on the techniques and the outlook on the human being</w:t>
      </w:r>
      <w:r w:rsidRPr="00DB00B8">
        <w:rPr>
          <w:rFonts w:ascii="Times New Roman" w:hAnsi="Times New Roman" w:cs="Times New Roman"/>
          <w:sz w:val="24"/>
          <w:szCs w:val="24"/>
        </w:rPr>
        <w:t xml:space="preserve"> [in:] W.J. Cynarski [ed.], </w:t>
      </w:r>
      <w:r w:rsidRPr="00DB00B8">
        <w:rPr>
          <w:rFonts w:ascii="Times New Roman" w:hAnsi="Times New Roman" w:cs="Times New Roman"/>
          <w:i/>
          <w:iCs/>
          <w:sz w:val="24"/>
          <w:szCs w:val="24"/>
        </w:rPr>
        <w:t>Martial Arts and Combat Sports: Humanistic Outlook</w:t>
      </w:r>
      <w:r w:rsidRPr="00DB00B8">
        <w:rPr>
          <w:rFonts w:ascii="Times New Roman" w:hAnsi="Times New Roman" w:cs="Times New Roman"/>
          <w:sz w:val="24"/>
          <w:szCs w:val="24"/>
        </w:rPr>
        <w:t>, Rzeszow University Press, Rzeszow, pp. 12-19.</w:t>
      </w:r>
    </w:p>
    <w:p w:rsidR="00AB41C6" w:rsidRPr="00DB00B8" w:rsidRDefault="00DB00B8" w:rsidP="00DB00B8">
      <w:pPr>
        <w:pStyle w:val="Akapitzlist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autoSpaceDE w:val="0"/>
        <w:autoSpaceDN w:val="0"/>
        <w:adjustRightInd w:val="0"/>
        <w:spacing w:after="0" w:line="240" w:lineRule="auto"/>
        <w:ind w:left="714" w:hanging="357"/>
        <w:contextualSpacing/>
        <w:jc w:val="both"/>
        <w:rPr>
          <w:rFonts w:ascii="Times New Roman" w:hAnsi="Times New Roman"/>
          <w:sz w:val="24"/>
          <w:szCs w:val="24"/>
          <w:lang w:val="en-GB"/>
        </w:rPr>
      </w:pPr>
      <w:r w:rsidRPr="00DB00B8">
        <w:rPr>
          <w:rFonts w:ascii="Times New Roman" w:hAnsi="Times New Roman"/>
          <w:sz w:val="24"/>
          <w:szCs w:val="24"/>
        </w:rPr>
        <w:lastRenderedPageBreak/>
        <w:t xml:space="preserve">Warchol K., Korobeynikov G., Osiel C., Cynarski W.J. (2021), </w:t>
      </w:r>
      <w:r w:rsidRPr="00DB00B8">
        <w:rPr>
          <w:rFonts w:ascii="Times New Roman" w:hAnsi="Times New Roman"/>
          <w:i/>
          <w:sz w:val="24"/>
          <w:szCs w:val="24"/>
        </w:rPr>
        <w:t>Martial arts as a form of physical activity for children and young people in the opinion of adult inhabitants of Podkarpackie Voivodeship</w:t>
      </w:r>
      <w:r w:rsidRPr="00DB00B8">
        <w:rPr>
          <w:rFonts w:ascii="Times New Roman" w:hAnsi="Times New Roman"/>
          <w:sz w:val="24"/>
          <w:szCs w:val="24"/>
        </w:rPr>
        <w:t>, “Ido Movement for Culture. Journal of Martial Arts Anthropology”, vol. 21, no. 1, pp. 28–37; doi: 10.14589/ido.21.1.5.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D364A" w:rsidRPr="00BB1B8D" w:rsidRDefault="00BD364A" w:rsidP="00584284">
      <w:pPr>
        <w:pStyle w:val="Body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360" w:lineRule="auto"/>
        <w:jc w:val="both"/>
        <w:rPr>
          <w:rFonts w:ascii="Times New Roman" w:hAnsi="Times New Roman"/>
          <w:sz w:val="24"/>
          <w:szCs w:val="24"/>
          <w:lang w:val="en-GB"/>
        </w:rPr>
      </w:pPr>
    </w:p>
    <w:sectPr w:rsidR="00BD364A" w:rsidRPr="00BB1B8D" w:rsidSect="00AC02EA">
      <w:headerReference w:type="default" r:id="rId8"/>
      <w:footerReference w:type="default" r:id="rId9"/>
      <w:pgSz w:w="11900" w:h="16840"/>
      <w:pgMar w:top="1134" w:right="1134" w:bottom="1843" w:left="1134" w:header="709" w:footer="709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CCE" w:rsidRDefault="009E7C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9E7CCE" w:rsidRDefault="009E7C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C6" w:rsidRDefault="00AB41C6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CCE" w:rsidRDefault="009E7C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9E7CCE" w:rsidRDefault="009E7CC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1C6" w:rsidRDefault="00AB41C6">
    <w:pPr>
      <w:pStyle w:val="HeaderFoot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C79B7"/>
    <w:multiLevelType w:val="hybridMultilevel"/>
    <w:tmpl w:val="28129D72"/>
    <w:numStyleLink w:val="ImportedStyle1"/>
  </w:abstractNum>
  <w:abstractNum w:abstractNumId="1" w15:restartNumberingAfterBreak="0">
    <w:nsid w:val="42BA099D"/>
    <w:multiLevelType w:val="multilevel"/>
    <w:tmpl w:val="3B348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72208A"/>
    <w:multiLevelType w:val="hybridMultilevel"/>
    <w:tmpl w:val="0ECABE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52204EA"/>
    <w:multiLevelType w:val="hybridMultilevel"/>
    <w:tmpl w:val="65527926"/>
    <w:styleLink w:val="ImportedStyle2"/>
    <w:lvl w:ilvl="0" w:tplc="06ECD9C4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C430E7A6">
      <w:start w:val="1"/>
      <w:numFmt w:val="lowerLetter"/>
      <w:lvlText w:val="%2."/>
      <w:lvlJc w:val="left"/>
      <w:pPr>
        <w:ind w:left="14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A383910">
      <w:start w:val="1"/>
      <w:numFmt w:val="lowerRoman"/>
      <w:lvlText w:val="%3."/>
      <w:lvlJc w:val="left"/>
      <w:pPr>
        <w:ind w:left="216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752EBF2C">
      <w:start w:val="1"/>
      <w:numFmt w:val="decimal"/>
      <w:lvlText w:val="%4."/>
      <w:lvlJc w:val="left"/>
      <w:pPr>
        <w:ind w:left="288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73FE33F4">
      <w:start w:val="1"/>
      <w:numFmt w:val="lowerLetter"/>
      <w:lvlText w:val="%5."/>
      <w:lvlJc w:val="left"/>
      <w:pPr>
        <w:ind w:left="360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97EF662">
      <w:start w:val="1"/>
      <w:numFmt w:val="lowerRoman"/>
      <w:lvlText w:val="%6."/>
      <w:lvlJc w:val="left"/>
      <w:pPr>
        <w:ind w:left="432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048647E">
      <w:start w:val="1"/>
      <w:numFmt w:val="decimal"/>
      <w:lvlText w:val="%7."/>
      <w:lvlJc w:val="left"/>
      <w:pPr>
        <w:ind w:left="504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17A7120">
      <w:start w:val="1"/>
      <w:numFmt w:val="lowerLetter"/>
      <w:lvlText w:val="%8."/>
      <w:lvlJc w:val="left"/>
      <w:pPr>
        <w:ind w:left="5760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7F00C3C">
      <w:start w:val="1"/>
      <w:numFmt w:val="lowerRoman"/>
      <w:lvlText w:val="%9."/>
      <w:lvlJc w:val="left"/>
      <w:pPr>
        <w:ind w:left="6480" w:hanging="28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73FC6E04"/>
    <w:multiLevelType w:val="hybridMultilevel"/>
    <w:tmpl w:val="65527926"/>
    <w:numStyleLink w:val="ImportedStyle2"/>
  </w:abstractNum>
  <w:abstractNum w:abstractNumId="5" w15:restartNumberingAfterBreak="0">
    <w:nsid w:val="7ED516E5"/>
    <w:multiLevelType w:val="hybridMultilevel"/>
    <w:tmpl w:val="28129D72"/>
    <w:styleLink w:val="ImportedStyle1"/>
    <w:lvl w:ilvl="0" w:tplc="AF1C774C">
      <w:start w:val="1"/>
      <w:numFmt w:val="bullet"/>
      <w:lvlText w:val="•"/>
      <w:lvlJc w:val="left"/>
      <w:pPr>
        <w:ind w:left="1429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C2623A6">
      <w:start w:val="1"/>
      <w:numFmt w:val="bullet"/>
      <w:lvlText w:val="o"/>
      <w:lvlJc w:val="left"/>
      <w:pPr>
        <w:ind w:left="2149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1285E06">
      <w:start w:val="1"/>
      <w:numFmt w:val="bullet"/>
      <w:lvlText w:val="▪"/>
      <w:lvlJc w:val="left"/>
      <w:pPr>
        <w:ind w:left="2869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74E1710">
      <w:start w:val="1"/>
      <w:numFmt w:val="bullet"/>
      <w:lvlText w:val="•"/>
      <w:lvlJc w:val="left"/>
      <w:pPr>
        <w:ind w:left="3589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2B0CFA2A">
      <w:start w:val="1"/>
      <w:numFmt w:val="bullet"/>
      <w:lvlText w:val="o"/>
      <w:lvlJc w:val="left"/>
      <w:pPr>
        <w:ind w:left="4309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DD7EA830">
      <w:start w:val="1"/>
      <w:numFmt w:val="bullet"/>
      <w:lvlText w:val="▪"/>
      <w:lvlJc w:val="left"/>
      <w:pPr>
        <w:ind w:left="5029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CA7EFAE4">
      <w:start w:val="1"/>
      <w:numFmt w:val="bullet"/>
      <w:lvlText w:val="•"/>
      <w:lvlJc w:val="left"/>
      <w:pPr>
        <w:ind w:left="5749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8CEC9FEA">
      <w:start w:val="1"/>
      <w:numFmt w:val="bullet"/>
      <w:lvlText w:val="o"/>
      <w:lvlJc w:val="left"/>
      <w:pPr>
        <w:ind w:left="6469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5A027174">
      <w:start w:val="1"/>
      <w:numFmt w:val="bullet"/>
      <w:lvlText w:val="▪"/>
      <w:lvlJc w:val="left"/>
      <w:pPr>
        <w:ind w:left="7189" w:hanging="360"/>
      </w:pPr>
      <w:rPr>
        <w:rFonts w:ascii="Arial Unicode MS" w:eastAsia="Arial Unicode MS" w:hAnsi="Arial Unicode MS"/>
        <w:b w:val="0"/>
        <w:i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" w15:restartNumberingAfterBreak="0">
    <w:nsid w:val="7FC75277"/>
    <w:multiLevelType w:val="hybridMultilevel"/>
    <w:tmpl w:val="CC2C3E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005"/>
    <w:rsid w:val="000200F2"/>
    <w:rsid w:val="00021CB7"/>
    <w:rsid w:val="00055207"/>
    <w:rsid w:val="0006255A"/>
    <w:rsid w:val="00097756"/>
    <w:rsid w:val="000F18B7"/>
    <w:rsid w:val="000F369C"/>
    <w:rsid w:val="00100D6D"/>
    <w:rsid w:val="00100DF9"/>
    <w:rsid w:val="00103A12"/>
    <w:rsid w:val="001134FB"/>
    <w:rsid w:val="001478BD"/>
    <w:rsid w:val="001548C4"/>
    <w:rsid w:val="00160C72"/>
    <w:rsid w:val="00193998"/>
    <w:rsid w:val="00193C2F"/>
    <w:rsid w:val="001A2215"/>
    <w:rsid w:val="001A2C1D"/>
    <w:rsid w:val="001E0D4C"/>
    <w:rsid w:val="001F0AFC"/>
    <w:rsid w:val="00206BC5"/>
    <w:rsid w:val="0021193D"/>
    <w:rsid w:val="0022074C"/>
    <w:rsid w:val="00222DEB"/>
    <w:rsid w:val="0023024D"/>
    <w:rsid w:val="00263EA5"/>
    <w:rsid w:val="00274847"/>
    <w:rsid w:val="00276325"/>
    <w:rsid w:val="00281005"/>
    <w:rsid w:val="002F052A"/>
    <w:rsid w:val="00313031"/>
    <w:rsid w:val="003260C9"/>
    <w:rsid w:val="00354554"/>
    <w:rsid w:val="003619AC"/>
    <w:rsid w:val="003652A1"/>
    <w:rsid w:val="00392DC2"/>
    <w:rsid w:val="00395EF5"/>
    <w:rsid w:val="003B599F"/>
    <w:rsid w:val="003C04CD"/>
    <w:rsid w:val="003C0B8B"/>
    <w:rsid w:val="003C2CD9"/>
    <w:rsid w:val="003D5CC6"/>
    <w:rsid w:val="003F5BA9"/>
    <w:rsid w:val="00414936"/>
    <w:rsid w:val="004154BF"/>
    <w:rsid w:val="00460D23"/>
    <w:rsid w:val="00462D75"/>
    <w:rsid w:val="004A41CA"/>
    <w:rsid w:val="004B5246"/>
    <w:rsid w:val="004C4481"/>
    <w:rsid w:val="005406B2"/>
    <w:rsid w:val="005648FB"/>
    <w:rsid w:val="00570E73"/>
    <w:rsid w:val="00584284"/>
    <w:rsid w:val="005A2538"/>
    <w:rsid w:val="005A704C"/>
    <w:rsid w:val="005B7BBB"/>
    <w:rsid w:val="005D6805"/>
    <w:rsid w:val="005F5739"/>
    <w:rsid w:val="005F5D45"/>
    <w:rsid w:val="005F679C"/>
    <w:rsid w:val="0060209A"/>
    <w:rsid w:val="00611AE6"/>
    <w:rsid w:val="0062030C"/>
    <w:rsid w:val="00642DD4"/>
    <w:rsid w:val="00663ECD"/>
    <w:rsid w:val="00672015"/>
    <w:rsid w:val="006812EA"/>
    <w:rsid w:val="006C14D2"/>
    <w:rsid w:val="006C3E47"/>
    <w:rsid w:val="006E26E1"/>
    <w:rsid w:val="006E4ABC"/>
    <w:rsid w:val="006F1DEF"/>
    <w:rsid w:val="00705389"/>
    <w:rsid w:val="00706121"/>
    <w:rsid w:val="00710862"/>
    <w:rsid w:val="007119B0"/>
    <w:rsid w:val="0072547D"/>
    <w:rsid w:val="007345C5"/>
    <w:rsid w:val="007576BB"/>
    <w:rsid w:val="0076555D"/>
    <w:rsid w:val="00785E79"/>
    <w:rsid w:val="007957E6"/>
    <w:rsid w:val="007966BC"/>
    <w:rsid w:val="007B3CE1"/>
    <w:rsid w:val="007C37B6"/>
    <w:rsid w:val="007F3F95"/>
    <w:rsid w:val="007F527D"/>
    <w:rsid w:val="0082298D"/>
    <w:rsid w:val="00837629"/>
    <w:rsid w:val="00840EF8"/>
    <w:rsid w:val="00843F6C"/>
    <w:rsid w:val="008440A3"/>
    <w:rsid w:val="00892B5C"/>
    <w:rsid w:val="00893845"/>
    <w:rsid w:val="008B30D9"/>
    <w:rsid w:val="008C54E7"/>
    <w:rsid w:val="008E1FF9"/>
    <w:rsid w:val="008F5408"/>
    <w:rsid w:val="00930A6A"/>
    <w:rsid w:val="00935A32"/>
    <w:rsid w:val="00940308"/>
    <w:rsid w:val="00955CDC"/>
    <w:rsid w:val="009914DC"/>
    <w:rsid w:val="009A5F5D"/>
    <w:rsid w:val="009D2916"/>
    <w:rsid w:val="009D2ECE"/>
    <w:rsid w:val="009D74E1"/>
    <w:rsid w:val="009E0615"/>
    <w:rsid w:val="009E7CCE"/>
    <w:rsid w:val="00A328DC"/>
    <w:rsid w:val="00A351D9"/>
    <w:rsid w:val="00A81FB0"/>
    <w:rsid w:val="00A84B33"/>
    <w:rsid w:val="00AA77E9"/>
    <w:rsid w:val="00AB41C6"/>
    <w:rsid w:val="00AB761F"/>
    <w:rsid w:val="00AC02EA"/>
    <w:rsid w:val="00B22DFE"/>
    <w:rsid w:val="00B37328"/>
    <w:rsid w:val="00B9311F"/>
    <w:rsid w:val="00B93D33"/>
    <w:rsid w:val="00BB1B8D"/>
    <w:rsid w:val="00BC2894"/>
    <w:rsid w:val="00BD364A"/>
    <w:rsid w:val="00BD6061"/>
    <w:rsid w:val="00C207D9"/>
    <w:rsid w:val="00C547CA"/>
    <w:rsid w:val="00CE4BB2"/>
    <w:rsid w:val="00CE7B8B"/>
    <w:rsid w:val="00DA2DB6"/>
    <w:rsid w:val="00DB00B8"/>
    <w:rsid w:val="00DB7D37"/>
    <w:rsid w:val="00DD4BEE"/>
    <w:rsid w:val="00DD6321"/>
    <w:rsid w:val="00DF4020"/>
    <w:rsid w:val="00E0644B"/>
    <w:rsid w:val="00E25B4C"/>
    <w:rsid w:val="00E37D1B"/>
    <w:rsid w:val="00E57D1B"/>
    <w:rsid w:val="00E6289D"/>
    <w:rsid w:val="00EA78FA"/>
    <w:rsid w:val="00EC2D1D"/>
    <w:rsid w:val="00ED6949"/>
    <w:rsid w:val="00EE2F49"/>
    <w:rsid w:val="00EF21DE"/>
    <w:rsid w:val="00EF7879"/>
    <w:rsid w:val="00F07763"/>
    <w:rsid w:val="00F07A05"/>
    <w:rsid w:val="00F2024E"/>
    <w:rsid w:val="00F414AC"/>
    <w:rsid w:val="00F5353B"/>
    <w:rsid w:val="00F972A5"/>
    <w:rsid w:val="00FC66E8"/>
    <w:rsid w:val="00FF4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52AC0D"/>
  <w15:docId w15:val="{43ECACF9-BD46-4EF1-8BDA-823D4D1B8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02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AC02EA"/>
    <w:rPr>
      <w:rFonts w:cs="Times New Roman"/>
      <w:u w:val="single"/>
    </w:rPr>
  </w:style>
  <w:style w:type="table" w:customStyle="1" w:styleId="TableNormal1">
    <w:name w:val="Table Normal1"/>
    <w:uiPriority w:val="99"/>
    <w:rsid w:val="00AC02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uiPriority w:val="99"/>
    <w:rsid w:val="00AC02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rsid w:val="00AC02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hAnsi="Calibri" w:cs="Calibri"/>
      <w:color w:val="000000"/>
      <w:u w:color="000000"/>
      <w:lang w:val="en-US"/>
    </w:rPr>
  </w:style>
  <w:style w:type="paragraph" w:styleId="Akapitzlist">
    <w:name w:val="List Paragraph"/>
    <w:basedOn w:val="Normalny"/>
    <w:uiPriority w:val="34"/>
    <w:qFormat/>
    <w:rsid w:val="00AC02EA"/>
    <w:pPr>
      <w:spacing w:after="160" w:line="259" w:lineRule="auto"/>
      <w:ind w:left="720"/>
    </w:pPr>
    <w:rPr>
      <w:rFonts w:ascii="Calibri" w:hAnsi="Calibri" w:cs="Calibri"/>
      <w:color w:val="000000"/>
      <w:sz w:val="22"/>
      <w:szCs w:val="22"/>
      <w:u w:color="000000"/>
      <w:lang w:eastAsia="pl-PL"/>
    </w:rPr>
  </w:style>
  <w:style w:type="paragraph" w:customStyle="1" w:styleId="Teksttreci5">
    <w:name w:val="Tekst treści (5)"/>
    <w:link w:val="Teksttreci50"/>
    <w:uiPriority w:val="99"/>
    <w:rsid w:val="00AC02EA"/>
    <w:pPr>
      <w:widowControl w:val="0"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etween w:val="none" w:sz="96" w:space="31" w:color="auto" w:frame="1"/>
        <w:bar w:val="none" w:sz="0" w:color="000000"/>
      </w:pBdr>
      <w:shd w:val="clear" w:color="auto" w:fill="FFFFFF"/>
      <w:spacing w:line="307" w:lineRule="exact"/>
      <w:jc w:val="both"/>
    </w:pPr>
    <w:rPr>
      <w:rFonts w:cs="Arial Unicode MS"/>
      <w:color w:val="000000"/>
      <w:u w:color="000000"/>
      <w:lang w:val="en-US"/>
    </w:rPr>
  </w:style>
  <w:style w:type="character" w:customStyle="1" w:styleId="None">
    <w:name w:val="None"/>
    <w:uiPriority w:val="99"/>
    <w:rsid w:val="00AC02EA"/>
  </w:style>
  <w:style w:type="character" w:customStyle="1" w:styleId="Hyperlink0">
    <w:name w:val="Hyperlink.0"/>
    <w:basedOn w:val="None"/>
    <w:uiPriority w:val="99"/>
    <w:rsid w:val="00AC02EA"/>
    <w:rPr>
      <w:rFonts w:ascii="Times New Roman" w:hAnsi="Times New Roman" w:cs="Times New Roman"/>
      <w:color w:val="FF0000"/>
      <w:sz w:val="24"/>
      <w:szCs w:val="24"/>
      <w:u w:val="none" w:color="FF0000"/>
      <w:shd w:val="clear" w:color="auto" w:fill="FFFFFF"/>
      <w:lang w:val="en-US"/>
    </w:rPr>
  </w:style>
  <w:style w:type="paragraph" w:customStyle="1" w:styleId="Default">
    <w:name w:val="Default"/>
    <w:uiPriority w:val="99"/>
    <w:rsid w:val="00AC02E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Arial Unicode MS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EE2F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E2F49"/>
    <w:rPr>
      <w:rFonts w:ascii="Tahoma" w:hAnsi="Tahoma" w:cs="Tahoma"/>
      <w:sz w:val="16"/>
      <w:szCs w:val="16"/>
      <w:lang w:val="en-US" w:eastAsia="en-US"/>
    </w:rPr>
  </w:style>
  <w:style w:type="table" w:styleId="Tabela-Siatka">
    <w:name w:val="Table Grid"/>
    <w:basedOn w:val="Standardowy"/>
    <w:uiPriority w:val="99"/>
    <w:rsid w:val="00EE2F4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99"/>
    <w:qFormat/>
    <w:locked/>
    <w:rsid w:val="00B37328"/>
    <w:rPr>
      <w:rFonts w:cs="Times New Roman"/>
      <w:b/>
    </w:rPr>
  </w:style>
  <w:style w:type="character" w:customStyle="1" w:styleId="st">
    <w:name w:val="st"/>
    <w:basedOn w:val="Domylnaczcionkaakapitu"/>
    <w:uiPriority w:val="99"/>
    <w:rsid w:val="00B37328"/>
    <w:rPr>
      <w:rFonts w:cs="Times New Roman"/>
    </w:rPr>
  </w:style>
  <w:style w:type="character" w:styleId="Uwydatnienie">
    <w:name w:val="Emphasis"/>
    <w:basedOn w:val="Domylnaczcionkaakapitu"/>
    <w:uiPriority w:val="99"/>
    <w:qFormat/>
    <w:locked/>
    <w:rsid w:val="00B37328"/>
    <w:rPr>
      <w:rFonts w:cs="Times New Roman"/>
      <w:i/>
      <w:iCs/>
    </w:rPr>
  </w:style>
  <w:style w:type="character" w:customStyle="1" w:styleId="A1">
    <w:name w:val="A1"/>
    <w:uiPriority w:val="99"/>
    <w:rsid w:val="00B37328"/>
    <w:rPr>
      <w:color w:val="000000"/>
      <w:sz w:val="14"/>
    </w:rPr>
  </w:style>
  <w:style w:type="character" w:customStyle="1" w:styleId="Teksttreci50">
    <w:name w:val="Tekst treści (5)_"/>
    <w:basedOn w:val="Domylnaczcionkaakapitu"/>
    <w:link w:val="Teksttreci5"/>
    <w:uiPriority w:val="99"/>
    <w:locked/>
    <w:rsid w:val="00B37328"/>
    <w:rPr>
      <w:rFonts w:cs="Arial Unicode MS"/>
      <w:color w:val="000000"/>
      <w:sz w:val="22"/>
      <w:szCs w:val="22"/>
      <w:u w:color="000000"/>
      <w:shd w:val="clear" w:color="auto" w:fill="FFFFFF"/>
      <w:lang w:val="en-US" w:eastAsia="pl-PL" w:bidi="ar-SA"/>
    </w:rPr>
  </w:style>
  <w:style w:type="character" w:customStyle="1" w:styleId="element-citation">
    <w:name w:val="element-citation"/>
    <w:basedOn w:val="Domylnaczcionkaakapitu"/>
    <w:uiPriority w:val="99"/>
    <w:rsid w:val="008C54E7"/>
    <w:rPr>
      <w:rFonts w:cs="Times New Roman"/>
    </w:rPr>
  </w:style>
  <w:style w:type="character" w:customStyle="1" w:styleId="longtext">
    <w:name w:val="long_text"/>
    <w:rsid w:val="009A5F5D"/>
  </w:style>
  <w:style w:type="numbering" w:customStyle="1" w:styleId="ImportedStyle2">
    <w:name w:val="Imported Style 2"/>
    <w:rsid w:val="008B48EE"/>
    <w:pPr>
      <w:numPr>
        <w:numId w:val="3"/>
      </w:numPr>
    </w:pPr>
  </w:style>
  <w:style w:type="numbering" w:customStyle="1" w:styleId="ImportedStyle1">
    <w:name w:val="Imported Style 1"/>
    <w:rsid w:val="008B48EE"/>
    <w:pPr>
      <w:numPr>
        <w:numId w:val="1"/>
      </w:numPr>
    </w:pPr>
  </w:style>
  <w:style w:type="paragraph" w:styleId="HTML-wstpniesformatowany">
    <w:name w:val="HTML Preformatted"/>
    <w:basedOn w:val="Normalny"/>
    <w:link w:val="HTML-wstpniesformatowanyZnak"/>
    <w:unhideWhenUsed/>
    <w:rsid w:val="004154B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154B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3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Seria 1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6D43-4952-8EA2-EF55512988AC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Seria 2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6D43-4952-8EA2-EF55512988AC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Seria 3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/>
          </c:spPr>
          <c:marker>
            <c:symbol val="none"/>
          </c:marker>
          <c:cat>
            <c:strRef>
              <c:f>Arkusz1!$A$2:$A$5</c:f>
              <c:strCache>
                <c:ptCount val="4"/>
                <c:pt idx="0">
                  <c:v>Kategoria 1</c:v>
                </c:pt>
                <c:pt idx="1">
                  <c:v>Kategoria 2</c:v>
                </c:pt>
                <c:pt idx="2">
                  <c:v>Kategoria 3</c:v>
                </c:pt>
                <c:pt idx="3">
                  <c:v>Kategoria 4</c:v>
                </c:pt>
              </c:strCache>
            </c:strRef>
          </c:cat>
          <c:val>
            <c:numRef>
              <c:f>Arkusz1!$D$2:$D$5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2-6D43-4952-8EA2-EF55512988A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42364495"/>
        <c:axId val="242353679"/>
      </c:lineChart>
      <c:catAx>
        <c:axId val="2423644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2353679"/>
        <c:crosses val="autoZero"/>
        <c:auto val="1"/>
        <c:lblAlgn val="ctr"/>
        <c:lblOffset val="100"/>
        <c:noMultiLvlLbl val="0"/>
      </c:catAx>
      <c:valAx>
        <c:axId val="24235367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423644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2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solidFill>
        <a:schemeClr val="phClr"/>
      </a:solidFill>
    </cs:spPr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solidFill>
        <a:schemeClr val="phClr"/>
      </a:solidFill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269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Personality profile of  women practising contact sports with karate kyokushin competitors and handball players as an example</vt:lpstr>
    </vt:vector>
  </TitlesOfParts>
  <Company>VERSUS S.C.</Company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Personality profile of  women practising contact sports with karate kyokushin competitors and handball players as an example</dc:title>
  <dc:creator>Janusz Mosson</dc:creator>
  <cp:lastModifiedBy>Cynarski Wojciech</cp:lastModifiedBy>
  <cp:revision>4</cp:revision>
  <dcterms:created xsi:type="dcterms:W3CDTF">2021-10-04T08:18:00Z</dcterms:created>
  <dcterms:modified xsi:type="dcterms:W3CDTF">2021-10-10T06:50:00Z</dcterms:modified>
</cp:coreProperties>
</file>